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E8" w:rsidRDefault="002F0B7D" w:rsidP="002F0B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 физкультурного занятия инструктора по физической культуре</w:t>
      </w:r>
    </w:p>
    <w:p w:rsidR="002F0B7D" w:rsidRDefault="002F0B7D" w:rsidP="002F0B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Минеевой Любовь Петровны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5"/>
        <w:gridCol w:w="6890"/>
      </w:tblGrid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890" w:type="dxa"/>
          </w:tcPr>
          <w:p w:rsidR="002F0B7D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Остров сокровищ 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6890" w:type="dxa"/>
          </w:tcPr>
          <w:p w:rsidR="002F0B7D" w:rsidRDefault="002F0B7D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развитие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6890" w:type="dxa"/>
          </w:tcPr>
          <w:p w:rsidR="002F0B7D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группа 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6890" w:type="dxa"/>
          </w:tcPr>
          <w:p w:rsidR="002F0B7D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E33648">
              <w:rPr>
                <w:rFonts w:ascii="Times New Roman" w:hAnsi="Times New Roman" w:cs="Times New Roman"/>
                <w:sz w:val="28"/>
                <w:szCs w:val="28"/>
              </w:rPr>
              <w:t>ориентировке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 у детей с нарушением зрения на занятие физической культурой с использованием нетрадиционного оборудования 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Образовательные</w:t>
            </w: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Развивающие</w:t>
            </w: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Воспитательные</w:t>
            </w: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Оздоровительные</w:t>
            </w: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90" w:type="dxa"/>
          </w:tcPr>
          <w:p w:rsidR="002F0B7D" w:rsidRDefault="002F0B7D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правильно выполнять все виды основных движений: ходьба, бег, прыжки, метание, лазание.</w:t>
            </w: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физические качества: ловкость, гибкость, быстрота, координация, глазомер.</w:t>
            </w: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взаимовыручку, умение прийти на помощь, поддерживать проявление интереса к физической культуре.</w:t>
            </w: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E7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Охрана жизни и укрепление здоровья (обеспечение нормального функционирования всех органов и систем </w:t>
            </w:r>
            <w:r w:rsidR="00A03F91">
              <w:rPr>
                <w:rFonts w:ascii="Times New Roman" w:hAnsi="Times New Roman" w:cs="Times New Roman"/>
                <w:sz w:val="28"/>
                <w:szCs w:val="28"/>
              </w:rPr>
              <w:t>организма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>Вид детской деятельности</w:t>
            </w:r>
          </w:p>
        </w:tc>
        <w:tc>
          <w:tcPr>
            <w:tcW w:w="6890" w:type="dxa"/>
          </w:tcPr>
          <w:p w:rsidR="002F0B7D" w:rsidRDefault="002F0B7D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Двигательная, игровая, коммуникативная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6890" w:type="dxa"/>
          </w:tcPr>
          <w:p w:rsidR="002F0B7D" w:rsidRDefault="006D04E7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</w:tr>
      <w:tr w:rsidR="002F0B7D" w:rsidTr="002F1CC4">
        <w:tc>
          <w:tcPr>
            <w:tcW w:w="2455" w:type="dxa"/>
          </w:tcPr>
          <w:p w:rsidR="002F0B7D" w:rsidRPr="002F0B7D" w:rsidRDefault="002F0B7D" w:rsidP="002F0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6890" w:type="dxa"/>
          </w:tcPr>
          <w:p w:rsidR="002F0B7D" w:rsidRDefault="002F1CC4" w:rsidP="002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Обручи, стойки, плоская лестница, гим</w:t>
            </w:r>
            <w:r w:rsidR="00F673C2">
              <w:rPr>
                <w:rFonts w:ascii="Times New Roman" w:hAnsi="Times New Roman" w:cs="Times New Roman"/>
                <w:sz w:val="28"/>
                <w:szCs w:val="28"/>
              </w:rPr>
              <w:t>настические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палки, пластиковые стаканчики, массажные коврики, бумага, кастрюля, фишки пластмассовые. </w:t>
            </w:r>
          </w:p>
        </w:tc>
      </w:tr>
    </w:tbl>
    <w:p w:rsidR="002F0B7D" w:rsidRDefault="002F0B7D" w:rsidP="002F0B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B7D" w:rsidRDefault="002F0B7D" w:rsidP="002F0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B7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2284"/>
        <w:gridCol w:w="3181"/>
        <w:gridCol w:w="3095"/>
        <w:gridCol w:w="2213"/>
      </w:tblGrid>
      <w:tr w:rsidR="00A03F91" w:rsidRPr="00C610A2" w:rsidTr="001C75AF">
        <w:tc>
          <w:tcPr>
            <w:tcW w:w="5387" w:type="dxa"/>
            <w:gridSpan w:val="2"/>
          </w:tcPr>
          <w:p w:rsidR="00A03F91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5386" w:type="dxa"/>
            <w:gridSpan w:val="2"/>
          </w:tcPr>
          <w:p w:rsidR="00A03F91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2F0B7D" w:rsidRPr="00C610A2" w:rsidTr="001C75AF">
        <w:tc>
          <w:tcPr>
            <w:tcW w:w="1985" w:type="dxa"/>
          </w:tcPr>
          <w:p w:rsidR="002F0B7D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402" w:type="dxa"/>
          </w:tcPr>
          <w:p w:rsidR="002F0B7D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педагога</w:t>
            </w:r>
          </w:p>
        </w:tc>
        <w:tc>
          <w:tcPr>
            <w:tcW w:w="3260" w:type="dxa"/>
          </w:tcPr>
          <w:p w:rsidR="002F0B7D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26" w:type="dxa"/>
          </w:tcPr>
          <w:p w:rsidR="002F0B7D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</w:tr>
      <w:tr w:rsidR="00A03F91" w:rsidRPr="00C610A2" w:rsidTr="001C75AF">
        <w:tc>
          <w:tcPr>
            <w:tcW w:w="10773" w:type="dxa"/>
            <w:gridSpan w:val="4"/>
          </w:tcPr>
          <w:p w:rsidR="00A03F91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1 этап «Вводно-организационный» 5мин</w:t>
            </w:r>
          </w:p>
        </w:tc>
      </w:tr>
      <w:tr w:rsidR="002F0B7D" w:rsidRPr="00C610A2" w:rsidTr="001C75AF">
        <w:tc>
          <w:tcPr>
            <w:tcW w:w="1985" w:type="dxa"/>
          </w:tcPr>
          <w:p w:rsidR="002F0B7D" w:rsidRPr="00C610A2" w:rsidRDefault="008711A6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психологического комфорта, атмосферы психологической </w:t>
            </w:r>
            <w:r w:rsidRPr="00C6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 Формирование интереса и направление внимание детей к предстоящей деятельности</w:t>
            </w:r>
          </w:p>
        </w:tc>
        <w:tc>
          <w:tcPr>
            <w:tcW w:w="3402" w:type="dxa"/>
          </w:tcPr>
          <w:p w:rsidR="002F0B7D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Встречает детей пират </w:t>
            </w:r>
            <w:r w:rsidR="0067447B" w:rsidRPr="00C610A2">
              <w:rPr>
                <w:rFonts w:ascii="Times New Roman" w:hAnsi="Times New Roman" w:cs="Times New Roman"/>
                <w:sz w:val="24"/>
                <w:szCs w:val="24"/>
              </w:rPr>
              <w:t>Дже</w:t>
            </w: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A2" w:rsidRPr="00B36DF8" w:rsidRDefault="00B36DF8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Пират Джек: </w:t>
            </w:r>
            <w:r w:rsidR="00C610A2" w:rsidRPr="00C610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Юные друзья, мой корабль встал на мель и </w:t>
            </w:r>
            <w:r w:rsidR="00C610A2" w:rsidRPr="00C610A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дальше пути нет. Я ищу сокровище, но одному мне </w:t>
            </w:r>
            <w:r w:rsidR="00F673C2" w:rsidRPr="00C610A2">
              <w:rPr>
                <w:rFonts w:ascii="Times New Roman" w:hAnsi="Times New Roman" w:cs="Times New Roman"/>
                <w:i/>
                <w:sz w:val="24"/>
                <w:szCs w:val="24"/>
              </w:rPr>
              <w:t>не справится,</w:t>
            </w:r>
            <w:r w:rsidR="00C610A2" w:rsidRPr="00C610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кто же мне поможет?</w:t>
            </w:r>
          </w:p>
          <w:p w:rsidR="00B36DF8" w:rsidRDefault="00B36DF8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A2" w:rsidRPr="00B36DF8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 w:rsidR="00B36D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36DF8">
              <w:rPr>
                <w:rFonts w:ascii="Times New Roman" w:hAnsi="Times New Roman" w:cs="Times New Roman"/>
                <w:i/>
                <w:sz w:val="24"/>
                <w:szCs w:val="24"/>
              </w:rPr>
              <w:t>У меня есть старая карта. Но там все так запутано</w:t>
            </w:r>
          </w:p>
          <w:p w:rsidR="00C610A2" w:rsidRP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0B7D" w:rsidRDefault="0067447B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  <w:r w:rsidR="00C610A2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воспитатель</w:t>
            </w: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 xml:space="preserve"> здороваются с героем </w:t>
            </w:r>
          </w:p>
          <w:p w:rsid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F8" w:rsidRPr="00C610A2" w:rsidRDefault="00B36DF8" w:rsidP="006744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DF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Наши ребята смелые, сильные и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легкостью справятся со всеми испытаниями и помогут тебе.</w:t>
            </w:r>
          </w:p>
          <w:p w:rsid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C2" w:rsidRDefault="00F673C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A2" w:rsidRDefault="00B36DF8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изучают карту</w:t>
            </w:r>
          </w:p>
          <w:p w:rsid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A2" w:rsidRPr="00C610A2" w:rsidRDefault="00C610A2" w:rsidP="0067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0B7D" w:rsidRDefault="008711A6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Эмоциональная и психологическая готовность к деятельности</w:t>
            </w:r>
          </w:p>
          <w:p w:rsidR="00B36DF8" w:rsidRDefault="00B36DF8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F8" w:rsidRDefault="00B36DF8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F8" w:rsidRDefault="00B36DF8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F8" w:rsidRDefault="00B36DF8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F8" w:rsidRDefault="00B36DF8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C2" w:rsidRDefault="00F673C2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F8" w:rsidRPr="00C610A2" w:rsidRDefault="00B36DF8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мотивация на деятельность</w:t>
            </w:r>
          </w:p>
        </w:tc>
      </w:tr>
      <w:tr w:rsidR="00A03F91" w:rsidRPr="00C610A2" w:rsidTr="001C75AF">
        <w:tc>
          <w:tcPr>
            <w:tcW w:w="10773" w:type="dxa"/>
            <w:gridSpan w:val="4"/>
          </w:tcPr>
          <w:p w:rsidR="00A03F91" w:rsidRPr="00C610A2" w:rsidRDefault="00A03F91" w:rsidP="002F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 «Основной-деятельный» 20 мин</w:t>
            </w:r>
          </w:p>
        </w:tc>
      </w:tr>
      <w:tr w:rsidR="00A03F91" w:rsidRPr="00C610A2" w:rsidTr="001C75AF">
        <w:tc>
          <w:tcPr>
            <w:tcW w:w="1985" w:type="dxa"/>
          </w:tcPr>
          <w:p w:rsidR="00A03F91" w:rsidRPr="00C610A2" w:rsidRDefault="008711A6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 навыков и умений, развитие физических качеств</w:t>
            </w:r>
          </w:p>
          <w:p w:rsidR="008711A6" w:rsidRPr="00C610A2" w:rsidRDefault="008711A6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6" w:rsidRPr="00C610A2" w:rsidRDefault="008711A6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двигательных навыков и умений</w:t>
            </w:r>
          </w:p>
        </w:tc>
        <w:tc>
          <w:tcPr>
            <w:tcW w:w="3402" w:type="dxa"/>
          </w:tcPr>
          <w:p w:rsidR="00B36DF8" w:rsidRPr="004F6B92" w:rsidRDefault="004F6B92" w:rsidP="004F6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B92">
              <w:rPr>
                <w:rFonts w:ascii="Times New Roman" w:hAnsi="Times New Roman" w:cs="Times New Roman"/>
                <w:i/>
                <w:sz w:val="24"/>
                <w:szCs w:val="24"/>
              </w:rPr>
              <w:t>«Паук»</w:t>
            </w:r>
          </w:p>
          <w:p w:rsidR="00A03F91" w:rsidRDefault="00B36DF8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Пират Джек: </w:t>
            </w:r>
            <w:r w:rsidRPr="004F38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Ребята, смотрите какой страшный паук. Давайте его напугаем. Я </w:t>
            </w:r>
            <w:r w:rsidR="004F38FE" w:rsidRPr="004F38FE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предлагаю в него кидать комк</w:t>
            </w:r>
            <w:r w:rsidRPr="004F38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из песка  </w:t>
            </w:r>
          </w:p>
          <w:p w:rsidR="004F38FE" w:rsidRDefault="004F38FE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Пират Джек: </w:t>
            </w:r>
            <w:r w:rsidRPr="004F38FE">
              <w:rPr>
                <w:rFonts w:ascii="Times New Roman" w:hAnsi="Times New Roman" w:cs="Times New Roman"/>
                <w:i/>
                <w:sz w:val="24"/>
                <w:szCs w:val="24"/>
              </w:rPr>
              <w:t>Ура! Паук испугался и уполз! Можно двигаться дальше. Давайте посмотрим, куда нам идти дальше!</w:t>
            </w:r>
          </w:p>
          <w:p w:rsidR="004F6B92" w:rsidRPr="004F6B92" w:rsidRDefault="004F6B92" w:rsidP="004F6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B92">
              <w:rPr>
                <w:rFonts w:ascii="Times New Roman" w:hAnsi="Times New Roman" w:cs="Times New Roman"/>
                <w:sz w:val="24"/>
                <w:szCs w:val="24"/>
              </w:rPr>
              <w:t>«Бурная река»</w:t>
            </w:r>
          </w:p>
          <w:p w:rsidR="004F38FE" w:rsidRPr="004F38FE" w:rsidRDefault="004F38FE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8FE"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F38FE">
              <w:rPr>
                <w:rFonts w:ascii="Times New Roman" w:hAnsi="Times New Roman" w:cs="Times New Roman"/>
                <w:i/>
                <w:sz w:val="24"/>
                <w:szCs w:val="24"/>
              </w:rPr>
              <w:t>Смотрите, какая река бурная. Как же мы переберемся?! Придётся переплыть эту реку.</w:t>
            </w:r>
          </w:p>
          <w:p w:rsidR="004F38FE" w:rsidRDefault="004F38FE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8FE"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 w:rsidR="00901D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1D7F">
              <w:rPr>
                <w:rFonts w:ascii="Times New Roman" w:hAnsi="Times New Roman" w:cs="Times New Roman"/>
                <w:i/>
                <w:sz w:val="24"/>
                <w:szCs w:val="24"/>
              </w:rPr>
              <w:t>Ой, как кушать хочется, я такой голодный.</w:t>
            </w:r>
          </w:p>
          <w:p w:rsidR="004F6B92" w:rsidRPr="004F6B92" w:rsidRDefault="004F6B92" w:rsidP="004F6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«Рыбалка»</w:t>
            </w:r>
          </w:p>
          <w:p w:rsidR="004F38FE" w:rsidRDefault="004F38FE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8FE"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 w:rsidR="00901D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1D7F" w:rsidRPr="00901D7F">
              <w:rPr>
                <w:rFonts w:ascii="Times New Roman" w:hAnsi="Times New Roman" w:cs="Times New Roman"/>
                <w:i/>
                <w:sz w:val="24"/>
                <w:szCs w:val="24"/>
              </w:rPr>
              <w:t>Посмотрите в этой реке, так много рыб. Может мы половим рыбу и сварим уху!</w:t>
            </w:r>
          </w:p>
          <w:p w:rsidR="00901D7F" w:rsidRDefault="00901D7F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D7F">
              <w:rPr>
                <w:rFonts w:ascii="Times New Roman" w:hAnsi="Times New Roman" w:cs="Times New Roman"/>
                <w:sz w:val="24"/>
                <w:szCs w:val="24"/>
              </w:rPr>
              <w:t>Пират Джек:</w:t>
            </w:r>
            <w:r w:rsidR="004F6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B92" w:rsidRPr="004F6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Будем ловить рыбу вот такими палками. И бросать ее в эту кастрюлю. </w:t>
            </w:r>
          </w:p>
          <w:p w:rsidR="004F6B92" w:rsidRDefault="004F6B92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6B92" w:rsidRPr="004F6B92" w:rsidRDefault="004F6B92" w:rsidP="004F6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</w:t>
            </w:r>
          </w:p>
          <w:p w:rsidR="00901D7F" w:rsidRDefault="00901D7F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D7F">
              <w:rPr>
                <w:rFonts w:ascii="Times New Roman" w:hAnsi="Times New Roman" w:cs="Times New Roman"/>
                <w:sz w:val="24"/>
                <w:szCs w:val="24"/>
              </w:rPr>
              <w:t>Пират Джек:</w:t>
            </w:r>
            <w:r w:rsidR="00D6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196" w:rsidRPr="00D661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Давайте сварим уху! Но костра-то у нас нет. Смотрите, там в </w:t>
            </w:r>
            <w:proofErr w:type="spellStart"/>
            <w:r w:rsidR="00D66196" w:rsidRPr="00D66196">
              <w:rPr>
                <w:rFonts w:ascii="Times New Roman" w:hAnsi="Times New Roman" w:cs="Times New Roman"/>
                <w:i/>
                <w:sz w:val="24"/>
                <w:szCs w:val="24"/>
              </w:rPr>
              <w:t>далеке</w:t>
            </w:r>
            <w:proofErr w:type="spellEnd"/>
            <w:r w:rsidR="00D66196" w:rsidRPr="00D661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тлеют угольки. Давайте возьмем их и разведем костер.</w:t>
            </w:r>
          </w:p>
          <w:p w:rsidR="00D66196" w:rsidRPr="00D66196" w:rsidRDefault="00D66196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75AF" w:rsidRDefault="001C75AF" w:rsidP="001C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5AF" w:rsidRDefault="001C75AF" w:rsidP="001C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A3" w:rsidRDefault="004647A3" w:rsidP="001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A3" w:rsidRDefault="004647A3" w:rsidP="001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A3" w:rsidRDefault="004647A3" w:rsidP="001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5AF" w:rsidRDefault="001C75AF" w:rsidP="001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«Горячие угли»</w:t>
            </w:r>
          </w:p>
          <w:p w:rsidR="00901D7F" w:rsidRDefault="00901D7F" w:rsidP="001C75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D7F">
              <w:rPr>
                <w:rFonts w:ascii="Times New Roman" w:hAnsi="Times New Roman" w:cs="Times New Roman"/>
                <w:sz w:val="24"/>
                <w:szCs w:val="24"/>
              </w:rPr>
              <w:t>Пират Джек:</w:t>
            </w:r>
            <w:r w:rsidR="001C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5AF" w:rsidRPr="001C75AF">
              <w:rPr>
                <w:rFonts w:ascii="Times New Roman" w:hAnsi="Times New Roman" w:cs="Times New Roman"/>
                <w:i/>
                <w:sz w:val="24"/>
                <w:szCs w:val="24"/>
              </w:rPr>
              <w:t>Надо перенести на ту сторону, но они горячие. Предлагаю нашими удочками передвигать</w:t>
            </w:r>
            <w:r w:rsidR="005564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56447" w:rsidRDefault="00556447" w:rsidP="001C75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1CC4" w:rsidRDefault="002F1CC4" w:rsidP="001C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47" w:rsidRPr="00556447" w:rsidRDefault="00556447" w:rsidP="001C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47">
              <w:rPr>
                <w:rFonts w:ascii="Times New Roman" w:hAnsi="Times New Roman" w:cs="Times New Roman"/>
                <w:sz w:val="24"/>
                <w:szCs w:val="24"/>
              </w:rPr>
              <w:t>Пират Джек: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447">
              <w:rPr>
                <w:rFonts w:ascii="Times New Roman" w:hAnsi="Times New Roman" w:cs="Times New Roman"/>
                <w:i/>
                <w:sz w:val="24"/>
                <w:szCs w:val="24"/>
              </w:rPr>
              <w:t>Ребята, посмотрите, сколько мы углей мы перенесли. Можно ставить кастрюлю и варить Уху!</w:t>
            </w:r>
          </w:p>
        </w:tc>
        <w:tc>
          <w:tcPr>
            <w:tcW w:w="3260" w:type="dxa"/>
          </w:tcPr>
          <w:p w:rsidR="00A03F91" w:rsidRDefault="00A03F91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8FE" w:rsidRDefault="004F38FE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берет бумагу и сминают в комок и метают в паука</w:t>
            </w:r>
          </w:p>
          <w:p w:rsidR="004F38FE" w:rsidRDefault="004F38FE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8FE" w:rsidRDefault="004F38FE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8FE" w:rsidRDefault="004F38FE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радуются победе и помогают Джеку изучить карту.</w:t>
            </w:r>
          </w:p>
          <w:p w:rsidR="004F38FE" w:rsidRDefault="004F38FE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B92" w:rsidRDefault="004F6B92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5AF" w:rsidRDefault="001C75A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8FE" w:rsidRDefault="00901D7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проползают и перепрыгивают гимнастическую палку.</w:t>
            </w:r>
          </w:p>
          <w:p w:rsidR="00901D7F" w:rsidRDefault="00901D7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7F" w:rsidRDefault="00901D7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7F" w:rsidRDefault="00901D7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B92" w:rsidRDefault="004F6B92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7F" w:rsidRDefault="00901D7F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901D7F">
              <w:rPr>
                <w:rFonts w:ascii="Times New Roman" w:hAnsi="Times New Roman" w:cs="Times New Roman"/>
                <w:i/>
                <w:sz w:val="24"/>
                <w:szCs w:val="24"/>
              </w:rPr>
              <w:t>Джек, а удочек, то у нас нет?</w:t>
            </w:r>
          </w:p>
          <w:p w:rsidR="004F6B92" w:rsidRDefault="004F6B92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6B92" w:rsidRDefault="004F6B92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6B92" w:rsidRPr="004F6B92" w:rsidRDefault="004F6B92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B92">
              <w:rPr>
                <w:rFonts w:ascii="Times New Roman" w:hAnsi="Times New Roman" w:cs="Times New Roman"/>
                <w:sz w:val="24"/>
                <w:szCs w:val="24"/>
              </w:rPr>
              <w:t xml:space="preserve">Дети должны поймать пластиковые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палкой и перенести их</w:t>
            </w:r>
            <w:r w:rsidRPr="004F6B92">
              <w:rPr>
                <w:rFonts w:ascii="Times New Roman" w:hAnsi="Times New Roman" w:cs="Times New Roman"/>
                <w:sz w:val="24"/>
                <w:szCs w:val="24"/>
              </w:rPr>
              <w:t xml:space="preserve"> в кастрюлю </w:t>
            </w:r>
          </w:p>
          <w:p w:rsidR="00901D7F" w:rsidRDefault="00901D7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5AF" w:rsidRDefault="001C75A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7F" w:rsidRDefault="00D66196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66196">
              <w:rPr>
                <w:rFonts w:ascii="Times New Roman" w:hAnsi="Times New Roman" w:cs="Times New Roman"/>
                <w:i/>
                <w:sz w:val="24"/>
                <w:szCs w:val="24"/>
              </w:rPr>
              <w:t>Но впереди мост, надо его перейти. Но этот мост очень старый и может сломаться, надо идти осторожно.</w:t>
            </w:r>
          </w:p>
          <w:p w:rsidR="00D66196" w:rsidRDefault="00D66196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идут по массажным коврикам виде следа ноги, перешагивая большое расстояние.</w:t>
            </w:r>
          </w:p>
          <w:p w:rsidR="001C75AF" w:rsidRDefault="001C75AF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A3" w:rsidRDefault="004647A3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A3" w:rsidRDefault="004647A3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A3" w:rsidRDefault="004647A3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5AF" w:rsidRDefault="005A1B60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 друг за другом с двумя палками в руках. И начинают передвигать горячие угли (красные фишки) с помощью палок на другую строну через мост.</w:t>
            </w:r>
          </w:p>
          <w:p w:rsidR="00556447" w:rsidRPr="00556447" w:rsidRDefault="00556447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56447">
              <w:rPr>
                <w:rFonts w:ascii="Times New Roman" w:hAnsi="Times New Roman" w:cs="Times New Roman"/>
                <w:i/>
                <w:sz w:val="24"/>
                <w:szCs w:val="24"/>
              </w:rPr>
              <w:t>: Все поели?</w:t>
            </w:r>
          </w:p>
          <w:p w:rsidR="00556447" w:rsidRDefault="00556447" w:rsidP="00B3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Дети: </w:t>
            </w:r>
            <w:r w:rsidRPr="00556447">
              <w:rPr>
                <w:rFonts w:ascii="Times New Roman" w:hAnsi="Times New Roman" w:cs="Times New Roman"/>
                <w:i/>
                <w:sz w:val="24"/>
                <w:szCs w:val="24"/>
              </w:rPr>
              <w:t>«Да»</w:t>
            </w:r>
          </w:p>
          <w:p w:rsidR="00556447" w:rsidRPr="00D66196" w:rsidRDefault="00556447" w:rsidP="00B3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4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 Пора в путь, сокровища то мы не нашли. Посмотрим в карту.</w:t>
            </w:r>
          </w:p>
        </w:tc>
        <w:tc>
          <w:tcPr>
            <w:tcW w:w="2126" w:type="dxa"/>
          </w:tcPr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 в действия с предметами, стремится проявлять интерес к выполнению упражнений.</w:t>
            </w:r>
            <w:r w:rsidR="004647A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 и глазомер.</w:t>
            </w: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проявляю инициативу, самостоятельность, двигательную активность.</w:t>
            </w: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проявлять настойч</w:t>
            </w:r>
            <w:r w:rsidR="004647A3">
              <w:rPr>
                <w:rFonts w:ascii="Times New Roman" w:hAnsi="Times New Roman" w:cs="Times New Roman"/>
                <w:sz w:val="24"/>
                <w:szCs w:val="24"/>
              </w:rPr>
              <w:t>ивость к достижению результатам, развитие ловкости.</w:t>
            </w: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2F1CC4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C4" w:rsidRDefault="00670498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стремятся проявить самостоятельность и инициативность в игровом поведении, эмоциональ</w:t>
            </w:r>
            <w:r w:rsidR="004647A3">
              <w:rPr>
                <w:rFonts w:ascii="Times New Roman" w:hAnsi="Times New Roman" w:cs="Times New Roman"/>
                <w:sz w:val="24"/>
                <w:szCs w:val="24"/>
              </w:rPr>
              <w:t>но вовлечены в игровые действия, развитие координации движений.</w:t>
            </w:r>
          </w:p>
          <w:p w:rsidR="00670498" w:rsidRDefault="00670498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498" w:rsidRDefault="004647A3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 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моторное  координация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</w:p>
          <w:p w:rsidR="00670498" w:rsidRDefault="00670498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498" w:rsidRDefault="00670498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498" w:rsidRDefault="00670498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498" w:rsidRPr="00C610A2" w:rsidRDefault="00670498" w:rsidP="004F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проявляют инициативу в умении ориентироваться по карте</w:t>
            </w:r>
          </w:p>
        </w:tc>
      </w:tr>
      <w:tr w:rsidR="00A03F91" w:rsidRPr="00C610A2" w:rsidTr="001C75AF">
        <w:tc>
          <w:tcPr>
            <w:tcW w:w="10773" w:type="dxa"/>
            <w:gridSpan w:val="4"/>
          </w:tcPr>
          <w:p w:rsidR="00A03F91" w:rsidRPr="00C610A2" w:rsidRDefault="00A03F91" w:rsidP="0087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A1B60">
              <w:rPr>
                <w:rFonts w:ascii="Times New Roman" w:hAnsi="Times New Roman" w:cs="Times New Roman"/>
                <w:sz w:val="24"/>
                <w:szCs w:val="24"/>
              </w:rPr>
              <w:t xml:space="preserve"> этап «Заключительный</w:t>
            </w: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» 5 мин</w:t>
            </w:r>
          </w:p>
        </w:tc>
      </w:tr>
      <w:tr w:rsidR="00A03F91" w:rsidRPr="00C610A2" w:rsidTr="001C75AF">
        <w:tc>
          <w:tcPr>
            <w:tcW w:w="1985" w:type="dxa"/>
          </w:tcPr>
          <w:p w:rsidR="00A03F91" w:rsidRPr="00C610A2" w:rsidRDefault="008711A6" w:rsidP="0087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A2">
              <w:rPr>
                <w:rFonts w:ascii="Times New Roman" w:hAnsi="Times New Roman" w:cs="Times New Roman"/>
                <w:sz w:val="24"/>
                <w:szCs w:val="24"/>
              </w:rPr>
              <w:t>Обобщение полученного опыта двигательной активности</w:t>
            </w:r>
          </w:p>
        </w:tc>
        <w:tc>
          <w:tcPr>
            <w:tcW w:w="3402" w:type="dxa"/>
          </w:tcPr>
          <w:p w:rsidR="00A03F91" w:rsidRDefault="00901D7F" w:rsidP="005564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D7F">
              <w:rPr>
                <w:rFonts w:ascii="Times New Roman" w:hAnsi="Times New Roman" w:cs="Times New Roman"/>
                <w:sz w:val="24"/>
                <w:szCs w:val="24"/>
              </w:rPr>
              <w:t>Пират Джек:</w:t>
            </w:r>
            <w:r w:rsidR="006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498" w:rsidRPr="002F1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 на карте </w:t>
            </w:r>
            <w:r w:rsidR="002F10E6" w:rsidRPr="002F1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нарисован </w:t>
            </w:r>
            <w:r w:rsidR="00F673C2" w:rsidRPr="002F10E6">
              <w:rPr>
                <w:rFonts w:ascii="Times New Roman" w:hAnsi="Times New Roman" w:cs="Times New Roman"/>
                <w:i/>
                <w:sz w:val="24"/>
                <w:szCs w:val="24"/>
              </w:rPr>
              <w:t>какой-то</w:t>
            </w:r>
            <w:r w:rsidR="002F10E6" w:rsidRPr="002F1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камень, давайте его найдем.</w:t>
            </w:r>
          </w:p>
          <w:p w:rsidR="002F10E6" w:rsidRDefault="002F10E6" w:rsidP="005564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0E6"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 w:rsidRPr="00685ED6">
              <w:rPr>
                <w:rFonts w:ascii="Times New Roman" w:hAnsi="Times New Roman" w:cs="Times New Roman"/>
                <w:i/>
                <w:sz w:val="24"/>
                <w:szCs w:val="24"/>
              </w:rPr>
              <w:t>: Написано, чтобы найти сокровище, нужно: прыгать вперед на двух нога- 5 прыжков; 3 шага влево, приставным шагом</w:t>
            </w:r>
            <w:r w:rsidR="00685ED6" w:rsidRPr="00685ED6">
              <w:rPr>
                <w:rFonts w:ascii="Times New Roman" w:hAnsi="Times New Roman" w:cs="Times New Roman"/>
                <w:i/>
                <w:sz w:val="24"/>
                <w:szCs w:val="24"/>
              </w:rPr>
              <w:t>; во круг себя повернутся 2 раза и на одной ноге прыгнуть вправо 1 раз.</w:t>
            </w:r>
            <w:r w:rsidR="00685ED6">
              <w:rPr>
                <w:rFonts w:ascii="Times New Roman" w:hAnsi="Times New Roman" w:cs="Times New Roman"/>
                <w:i/>
                <w:sz w:val="24"/>
                <w:szCs w:val="24"/>
              </w:rPr>
              <w:t>; спиной вперед добежать до камня.</w:t>
            </w:r>
          </w:p>
          <w:p w:rsidR="00E97431" w:rsidRDefault="00E97431" w:rsidP="005564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7431"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 w:rsidRPr="00E974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Ура! Мы нашли сундук сокровищем. За то, что вы мне помогли найти сокровище я свами поделюсь.</w:t>
            </w:r>
          </w:p>
          <w:p w:rsidR="00E97431" w:rsidRPr="00C610A2" w:rsidRDefault="00E97431" w:rsidP="00556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31">
              <w:rPr>
                <w:rFonts w:ascii="Times New Roman" w:hAnsi="Times New Roman" w:cs="Times New Roman"/>
                <w:sz w:val="24"/>
                <w:szCs w:val="24"/>
              </w:rPr>
              <w:t>Пират Джек</w:t>
            </w:r>
            <w:r w:rsidRPr="00E974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Ребята но мне пора возвращаться к своему кораблю, всем пока!</w:t>
            </w:r>
          </w:p>
        </w:tc>
        <w:tc>
          <w:tcPr>
            <w:tcW w:w="3260" w:type="dxa"/>
          </w:tcPr>
          <w:p w:rsidR="00A03F91" w:rsidRDefault="002F10E6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нашли камень</w:t>
            </w:r>
            <w:r w:rsidR="00685ED6">
              <w:rPr>
                <w:rFonts w:ascii="Times New Roman" w:hAnsi="Times New Roman" w:cs="Times New Roman"/>
                <w:sz w:val="24"/>
                <w:szCs w:val="24"/>
              </w:rPr>
              <w:t xml:space="preserve"> и записку на камне.</w:t>
            </w:r>
          </w:p>
          <w:p w:rsidR="002F10E6" w:rsidRDefault="002F10E6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ED6" w:rsidRDefault="00685ED6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задание за пиратом. Находят под камнем сокровище.</w:t>
            </w: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получают золотые монеты (шоколадки).</w:t>
            </w: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431" w:rsidRPr="00C610A2" w:rsidRDefault="00E97431" w:rsidP="002F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прощаются и уходят из зала</w:t>
            </w:r>
          </w:p>
        </w:tc>
        <w:tc>
          <w:tcPr>
            <w:tcW w:w="2126" w:type="dxa"/>
          </w:tcPr>
          <w:p w:rsidR="00A03F91" w:rsidRDefault="00685ED6" w:rsidP="0068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ориентируются в пространстве, </w:t>
            </w:r>
            <w:r w:rsidR="00357636">
              <w:rPr>
                <w:rFonts w:ascii="Times New Roman" w:hAnsi="Times New Roman" w:cs="Times New Roman"/>
                <w:sz w:val="24"/>
                <w:szCs w:val="24"/>
              </w:rPr>
              <w:t>осознали себя как участника двигательной деятельности.</w:t>
            </w:r>
            <w:r w:rsidR="00464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7A3" w:rsidRPr="00C610A2" w:rsidRDefault="004647A3" w:rsidP="00685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7D" w:rsidRDefault="002F0B7D" w:rsidP="002F0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1AD" w:rsidRDefault="003441AD" w:rsidP="003441AD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441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9767" cy="2214283"/>
            <wp:effectExtent l="0" t="0" r="0" b="0"/>
            <wp:docPr id="1" name="Рисунок 1" descr="C:\Users\2\Desktop\Воспитатель года 2023г\Новая папка (2)\IMG_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Воспитатель года 2023г\Новая папка (2)\IMG_2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98" cy="222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3441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EF67CA" wp14:editId="306D79E4">
            <wp:extent cx="3009014" cy="2256761"/>
            <wp:effectExtent l="0" t="0" r="1270" b="0"/>
            <wp:docPr id="2" name="Рисунок 2" descr="C:\Users\2\Desktop\Воспитатель года 2023г\Новая папка (2)\IMG_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Воспитатель года 2023г\Новая папка (2)\IMG_2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58" cy="226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AD" w:rsidRDefault="003441AD" w:rsidP="003441AD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3441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8229" cy="2041451"/>
            <wp:effectExtent l="0" t="0" r="0" b="0"/>
            <wp:docPr id="3" name="Рисунок 3" descr="C:\Users\2\Desktop\Воспитатель года 2023г\Новая папка (2)\IMG_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Воспитатель года 2023г\Новая папка (2)\IMG_2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564" cy="204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41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5894" cy="2050637"/>
            <wp:effectExtent l="0" t="0" r="6350" b="6985"/>
            <wp:docPr id="4" name="Рисунок 4" descr="C:\Users\2\Desktop\Воспитатель года 2023г\Новая папка (2)\IMG_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Воспитатель года 2023г\Новая папка (2)\IMG_22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13" cy="20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AD" w:rsidRDefault="003441AD" w:rsidP="003441AD">
      <w:pPr>
        <w:ind w:hanging="709"/>
        <w:rPr>
          <w:rFonts w:ascii="Times New Roman" w:hAnsi="Times New Roman" w:cs="Times New Roman"/>
          <w:b/>
          <w:sz w:val="28"/>
          <w:szCs w:val="28"/>
        </w:rPr>
      </w:pPr>
    </w:p>
    <w:p w:rsidR="003441AD" w:rsidRDefault="002E4542" w:rsidP="003441AD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r w:rsidRPr="002E45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23309" cy="2567482"/>
            <wp:effectExtent l="0" t="0" r="5715" b="4445"/>
            <wp:docPr id="8" name="Рисунок 8" descr="C:\Users\2\Desktop\Воспитатель года 2023г\Новая папка (2)\IMG_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Воспитатель года 2023г\Новая папка (2)\IMG_2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19" cy="25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441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7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441AD" w:rsidRPr="003441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6680" cy="3338623"/>
            <wp:effectExtent l="0" t="0" r="1270" b="0"/>
            <wp:docPr id="6" name="Рисунок 6" descr="C:\Users\2\Desktop\Воспитатель года 2023г\Новая папка (2)\IMG_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Воспитатель года 2023г\Новая папка (2)\IMG_22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17" cy="335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AD" w:rsidRDefault="003441AD" w:rsidP="003441AD">
      <w:pPr>
        <w:ind w:hanging="709"/>
        <w:rPr>
          <w:rFonts w:ascii="Times New Roman" w:hAnsi="Times New Roman" w:cs="Times New Roman"/>
          <w:b/>
          <w:sz w:val="28"/>
          <w:szCs w:val="28"/>
        </w:rPr>
      </w:pPr>
    </w:p>
    <w:p w:rsidR="003441AD" w:rsidRPr="002F0B7D" w:rsidRDefault="002E4542" w:rsidP="002E4542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2E45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1622" cy="2381693"/>
            <wp:effectExtent l="0" t="0" r="0" b="0"/>
            <wp:docPr id="9" name="Рисунок 9" descr="C:\Users\2\Desktop\Воспитатель года 2023г\Новая папка (2)\IMG_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Воспитатель года 2023г\Новая папка (2)\IMG_2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288" cy="23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441AD" w:rsidRPr="003441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9767" cy="2392325"/>
            <wp:effectExtent l="0" t="0" r="0" b="8255"/>
            <wp:docPr id="7" name="Рисунок 7" descr="C:\Users\2\Desktop\Воспитатель года 2023г\Новая папка (2)\IMG_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Воспитатель года 2023г\Новая папка (2)\IMG_2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51" cy="240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1AD" w:rsidRPr="002F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7D"/>
    <w:rsid w:val="001A5932"/>
    <w:rsid w:val="001C75AF"/>
    <w:rsid w:val="00261FE8"/>
    <w:rsid w:val="002E4542"/>
    <w:rsid w:val="002F0B7D"/>
    <w:rsid w:val="002F10E6"/>
    <w:rsid w:val="002F1CC4"/>
    <w:rsid w:val="003441AD"/>
    <w:rsid w:val="00357636"/>
    <w:rsid w:val="004647A3"/>
    <w:rsid w:val="004F38FE"/>
    <w:rsid w:val="004F6B92"/>
    <w:rsid w:val="00556447"/>
    <w:rsid w:val="005A1B60"/>
    <w:rsid w:val="00670498"/>
    <w:rsid w:val="0067447B"/>
    <w:rsid w:val="00685ED6"/>
    <w:rsid w:val="006D04E7"/>
    <w:rsid w:val="008711A6"/>
    <w:rsid w:val="00901D7F"/>
    <w:rsid w:val="00A03F91"/>
    <w:rsid w:val="00B36DF8"/>
    <w:rsid w:val="00C610A2"/>
    <w:rsid w:val="00D37432"/>
    <w:rsid w:val="00D66196"/>
    <w:rsid w:val="00E33648"/>
    <w:rsid w:val="00E97431"/>
    <w:rsid w:val="00F6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931A"/>
  <w15:chartTrackingRefBased/>
  <w15:docId w15:val="{C6D385FB-87C5-4946-8C0D-C32798E3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13</cp:revision>
  <dcterms:created xsi:type="dcterms:W3CDTF">2009-01-01T02:54:00Z</dcterms:created>
  <dcterms:modified xsi:type="dcterms:W3CDTF">2008-12-31T22:01:00Z</dcterms:modified>
</cp:coreProperties>
</file>